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73E3" w14:textId="77777777" w:rsidR="00FB420B" w:rsidRDefault="00FB420B" w:rsidP="00FB420B">
      <w:pPr>
        <w:ind w:left="5040"/>
        <w:rPr>
          <w:rFonts w:ascii="Arial Rounded MT Bold" w:hAnsi="Arial Rounded MT Bold"/>
          <w:sz w:val="32"/>
          <w:szCs w:val="32"/>
        </w:rPr>
      </w:pPr>
      <w:r w:rsidRPr="001F11BA">
        <w:rPr>
          <w:rFonts w:ascii="Arial Rounded MT Bold" w:hAnsi="Arial Rounded MT Bold"/>
          <w:sz w:val="32"/>
          <w:szCs w:val="32"/>
        </w:rPr>
        <w:t xml:space="preserve">Core Group Kids! </w:t>
      </w:r>
    </w:p>
    <w:p w14:paraId="087599D8" w14:textId="77777777" w:rsidR="00FB420B" w:rsidRPr="001F11BA" w:rsidRDefault="00FB420B" w:rsidP="00FB420B">
      <w:pPr>
        <w:ind w:left="3600" w:firstLine="720"/>
        <w:rPr>
          <w:rFonts w:ascii="Arial Rounded MT Bold" w:hAnsi="Arial Rounded MT Bold"/>
          <w:sz w:val="32"/>
          <w:szCs w:val="32"/>
        </w:rPr>
      </w:pPr>
      <w:r>
        <w:rPr>
          <w:rFonts w:ascii="Arial Rounded MT Bold" w:hAnsi="Arial Rounded MT Bold"/>
          <w:sz w:val="32"/>
          <w:szCs w:val="32"/>
        </w:rPr>
        <w:t>A study through 2</w:t>
      </w:r>
      <w:r w:rsidRPr="001F11BA">
        <w:rPr>
          <w:rFonts w:ascii="Arial Rounded MT Bold" w:hAnsi="Arial Rounded MT Bold"/>
          <w:sz w:val="32"/>
          <w:szCs w:val="32"/>
        </w:rPr>
        <w:t xml:space="preserve"> Corinthians </w:t>
      </w:r>
    </w:p>
    <w:p w14:paraId="229BA6CC" w14:textId="77777777" w:rsidR="00FB420B" w:rsidRDefault="00FB420B" w:rsidP="00FB420B"/>
    <w:tbl>
      <w:tblPr>
        <w:tblStyle w:val="TableGrid"/>
        <w:tblW w:w="14760" w:type="dxa"/>
        <w:tblInd w:w="-815" w:type="dxa"/>
        <w:tblLook w:val="04A0" w:firstRow="1" w:lastRow="0" w:firstColumn="1" w:lastColumn="0" w:noHBand="0" w:noVBand="1"/>
      </w:tblPr>
      <w:tblGrid>
        <w:gridCol w:w="2520"/>
        <w:gridCol w:w="12240"/>
      </w:tblGrid>
      <w:tr w:rsidR="00FB420B" w:rsidRPr="00E51B8C" w14:paraId="0FBEB53C" w14:textId="77777777" w:rsidTr="00E51B8C">
        <w:tc>
          <w:tcPr>
            <w:tcW w:w="2520" w:type="dxa"/>
          </w:tcPr>
          <w:p w14:paraId="485AA3D8" w14:textId="78A3A008" w:rsidR="00FB420B" w:rsidRPr="00E51B8C" w:rsidRDefault="00FB420B" w:rsidP="00E60F1A">
            <w:pPr>
              <w:rPr>
                <w:rFonts w:ascii="Arial Rounded MT Bold" w:hAnsi="Arial Rounded MT Bold"/>
              </w:rPr>
            </w:pPr>
            <w:r w:rsidRPr="00E51B8C">
              <w:rPr>
                <w:rFonts w:ascii="Arial Rounded MT Bold" w:hAnsi="Arial Rounded MT Bold"/>
              </w:rPr>
              <w:t xml:space="preserve">Date: </w:t>
            </w:r>
            <w:r w:rsidRPr="00E51B8C">
              <w:rPr>
                <w:rFonts w:ascii="Arial Rounded MT Bold" w:hAnsi="Arial Rounded MT Bold"/>
              </w:rPr>
              <w:t>Nov. 8</w:t>
            </w:r>
            <w:r w:rsidRPr="00E51B8C">
              <w:rPr>
                <w:rFonts w:ascii="Arial Rounded MT Bold" w:hAnsi="Arial Rounded MT Bold"/>
                <w:vertAlign w:val="superscript"/>
              </w:rPr>
              <w:t>th</w:t>
            </w:r>
            <w:r w:rsidRPr="00E51B8C">
              <w:rPr>
                <w:rFonts w:ascii="Arial Rounded MT Bold" w:hAnsi="Arial Rounded MT Bold"/>
              </w:rPr>
              <w:t xml:space="preserve"> </w:t>
            </w:r>
          </w:p>
        </w:tc>
        <w:tc>
          <w:tcPr>
            <w:tcW w:w="12240" w:type="dxa"/>
          </w:tcPr>
          <w:p w14:paraId="584C7719" w14:textId="1F77D68C" w:rsidR="00FB420B" w:rsidRPr="00E51B8C" w:rsidRDefault="00FB420B" w:rsidP="00E60F1A">
            <w:pPr>
              <w:rPr>
                <w:rFonts w:ascii="Arial Rounded MT Bold" w:hAnsi="Arial Rounded MT Bold"/>
              </w:rPr>
            </w:pPr>
            <w:r w:rsidRPr="00E51B8C">
              <w:rPr>
                <w:rFonts w:ascii="Arial Rounded MT Bold" w:hAnsi="Arial Rounded MT Bold"/>
              </w:rPr>
              <w:t>Scripture to Read:</w:t>
            </w:r>
            <w:r w:rsidRPr="00E51B8C">
              <w:rPr>
                <w:rFonts w:ascii="Arial Rounded MT Bold" w:hAnsi="Arial Rounded MT Bold"/>
              </w:rPr>
              <w:t xml:space="preserve"> </w:t>
            </w:r>
            <w:r w:rsidR="00783A23" w:rsidRPr="00E51B8C">
              <w:rPr>
                <w:rFonts w:ascii="Arial Rounded MT Bold" w:hAnsi="Arial Rounded MT Bold"/>
              </w:rPr>
              <w:t>2 Corinthians 10:1-6</w:t>
            </w:r>
          </w:p>
          <w:p w14:paraId="7B914987" w14:textId="77777777" w:rsidR="00FB420B" w:rsidRPr="00E51B8C" w:rsidRDefault="00FB420B" w:rsidP="00E60F1A">
            <w:pPr>
              <w:rPr>
                <w:rFonts w:ascii="Arial Rounded MT Bold" w:hAnsi="Arial Rounded MT Bold"/>
              </w:rPr>
            </w:pPr>
          </w:p>
        </w:tc>
      </w:tr>
      <w:tr w:rsidR="00FB420B" w:rsidRPr="00E51B8C" w14:paraId="1E6BF7C0" w14:textId="77777777" w:rsidTr="00E51B8C">
        <w:tc>
          <w:tcPr>
            <w:tcW w:w="2520" w:type="dxa"/>
          </w:tcPr>
          <w:p w14:paraId="223B7592" w14:textId="77777777" w:rsidR="00FB420B" w:rsidRPr="00E51B8C" w:rsidRDefault="00FB420B" w:rsidP="00E60F1A">
            <w:pPr>
              <w:rPr>
                <w:rFonts w:ascii="Arial Rounded MT Bold" w:hAnsi="Arial Rounded MT Bold"/>
              </w:rPr>
            </w:pPr>
            <w:r w:rsidRPr="00E51B8C">
              <w:rPr>
                <w:rFonts w:ascii="Arial Rounded MT Bold" w:hAnsi="Arial Rounded MT Bold"/>
              </w:rPr>
              <w:t>Questions to discuss with Kids</w:t>
            </w:r>
          </w:p>
        </w:tc>
        <w:tc>
          <w:tcPr>
            <w:tcW w:w="12240" w:type="dxa"/>
          </w:tcPr>
          <w:p w14:paraId="2AD50200" w14:textId="2182717B" w:rsidR="00783A23" w:rsidRPr="00E51B8C" w:rsidRDefault="00FB420B" w:rsidP="00E60F1A">
            <w:pPr>
              <w:rPr>
                <w:rFonts w:cstheme="minorHAnsi"/>
              </w:rPr>
            </w:pPr>
            <w:r w:rsidRPr="00E51B8C">
              <w:rPr>
                <w:rFonts w:ascii="Arial Rounded MT Bold" w:hAnsi="Arial Rounded MT Bold"/>
              </w:rPr>
              <w:t>1.</w:t>
            </w:r>
            <w:r w:rsidR="00783A23" w:rsidRPr="00E51B8C">
              <w:rPr>
                <w:rFonts w:ascii="Arial Rounded MT Bold" w:hAnsi="Arial Rounded MT Bold"/>
              </w:rPr>
              <w:t xml:space="preserve"> </w:t>
            </w:r>
            <w:r w:rsidR="00783A23" w:rsidRPr="00E51B8C">
              <w:rPr>
                <w:rFonts w:cstheme="minorHAnsi"/>
              </w:rPr>
              <w:t>How does Paul describe Jesus in verse 1?</w:t>
            </w:r>
            <w:r w:rsidR="00E47CF6" w:rsidRPr="00E51B8C">
              <w:rPr>
                <w:rFonts w:cstheme="minorHAnsi"/>
              </w:rPr>
              <w:t xml:space="preserve"> What does meekness and gentleness mean? Do you think Paul was meek and gentle too? </w:t>
            </w:r>
          </w:p>
          <w:p w14:paraId="127807C2" w14:textId="6A71C2ED" w:rsidR="00E47CF6" w:rsidRPr="00E51B8C" w:rsidRDefault="00FB420B" w:rsidP="00E60F1A">
            <w:pPr>
              <w:rPr>
                <w:rFonts w:cstheme="minorHAnsi"/>
              </w:rPr>
            </w:pPr>
            <w:r w:rsidRPr="00E51B8C">
              <w:rPr>
                <w:rFonts w:ascii="Arial Rounded MT Bold" w:hAnsi="Arial Rounded MT Bold"/>
              </w:rPr>
              <w:t>2.</w:t>
            </w:r>
            <w:r w:rsidR="00783A23" w:rsidRPr="00E51B8C">
              <w:rPr>
                <w:rFonts w:ascii="Arial Rounded MT Bold" w:hAnsi="Arial Rounded MT Bold"/>
              </w:rPr>
              <w:t xml:space="preserve"> </w:t>
            </w:r>
            <w:r w:rsidR="00E47CF6" w:rsidRPr="00E51B8C">
              <w:rPr>
                <w:rFonts w:cstheme="minorHAnsi"/>
              </w:rPr>
              <w:t>What type of battle do Christians war in? See verses 3-4.</w:t>
            </w:r>
          </w:p>
          <w:p w14:paraId="7B6CEFE3" w14:textId="73086176" w:rsidR="00FB420B" w:rsidRPr="00E51B8C" w:rsidRDefault="00FB420B" w:rsidP="00E60F1A">
            <w:pPr>
              <w:rPr>
                <w:rFonts w:cstheme="minorHAnsi"/>
              </w:rPr>
            </w:pPr>
            <w:r w:rsidRPr="00E51B8C">
              <w:rPr>
                <w:rFonts w:ascii="Arial Rounded MT Bold" w:hAnsi="Arial Rounded MT Bold"/>
              </w:rPr>
              <w:t>3.</w:t>
            </w:r>
            <w:r w:rsidR="00E47CF6" w:rsidRPr="00E51B8C">
              <w:rPr>
                <w:rFonts w:ascii="Arial Rounded MT Bold" w:hAnsi="Arial Rounded MT Bold"/>
              </w:rPr>
              <w:t xml:space="preserve"> </w:t>
            </w:r>
            <w:r w:rsidR="00E47CF6" w:rsidRPr="00E51B8C">
              <w:rPr>
                <w:rFonts w:cstheme="minorHAnsi"/>
              </w:rPr>
              <w:t>How can Christians take every thought captive to obey Christ? Check out verse 5</w:t>
            </w:r>
            <w:r w:rsidR="001723BE">
              <w:rPr>
                <w:rFonts w:cstheme="minorHAnsi"/>
              </w:rPr>
              <w:t>.</w:t>
            </w:r>
          </w:p>
          <w:p w14:paraId="1977A7C5" w14:textId="77777777" w:rsidR="00FB420B" w:rsidRPr="00E51B8C" w:rsidRDefault="00FB420B" w:rsidP="00E60F1A">
            <w:pPr>
              <w:rPr>
                <w:rFonts w:ascii="Arial Rounded MT Bold" w:hAnsi="Arial Rounded MT Bold"/>
              </w:rPr>
            </w:pPr>
          </w:p>
        </w:tc>
      </w:tr>
      <w:tr w:rsidR="00FB420B" w:rsidRPr="00E51B8C" w14:paraId="7DADA5F0" w14:textId="77777777" w:rsidTr="00E51B8C">
        <w:tc>
          <w:tcPr>
            <w:tcW w:w="2520" w:type="dxa"/>
          </w:tcPr>
          <w:p w14:paraId="2F0C49A8" w14:textId="77777777" w:rsidR="00FB420B" w:rsidRPr="00E51B8C" w:rsidRDefault="00FB420B" w:rsidP="00E60F1A">
            <w:pPr>
              <w:rPr>
                <w:rFonts w:ascii="Arial Rounded MT Bold" w:hAnsi="Arial Rounded MT Bold"/>
              </w:rPr>
            </w:pPr>
            <w:r w:rsidRPr="00E51B8C">
              <w:rPr>
                <w:rFonts w:ascii="Arial Rounded MT Bold" w:hAnsi="Arial Rounded MT Bold"/>
              </w:rPr>
              <w:t>Craft Idea</w:t>
            </w:r>
          </w:p>
          <w:p w14:paraId="3F086A5C" w14:textId="77777777" w:rsidR="00FB420B" w:rsidRPr="00E51B8C" w:rsidRDefault="00FB420B" w:rsidP="00E60F1A">
            <w:pPr>
              <w:rPr>
                <w:rFonts w:cstheme="minorHAnsi"/>
              </w:rPr>
            </w:pPr>
            <w:r w:rsidRPr="00E51B8C">
              <w:rPr>
                <w:rFonts w:cstheme="minorHAnsi"/>
              </w:rPr>
              <w:t>Items Needed:</w:t>
            </w:r>
          </w:p>
          <w:p w14:paraId="37139475" w14:textId="77777777" w:rsidR="000C21B9" w:rsidRPr="00E51B8C" w:rsidRDefault="000C21B9" w:rsidP="00E60F1A">
            <w:pPr>
              <w:rPr>
                <w:rFonts w:cstheme="minorHAnsi"/>
              </w:rPr>
            </w:pPr>
            <w:r w:rsidRPr="00E51B8C">
              <w:rPr>
                <w:rFonts w:cstheme="minorHAnsi"/>
              </w:rPr>
              <w:t>*White construction paper</w:t>
            </w:r>
          </w:p>
          <w:p w14:paraId="4DF5305B" w14:textId="77777777" w:rsidR="000C21B9" w:rsidRPr="00E51B8C" w:rsidRDefault="000C21B9" w:rsidP="00E60F1A">
            <w:pPr>
              <w:rPr>
                <w:rFonts w:cstheme="minorHAnsi"/>
              </w:rPr>
            </w:pPr>
            <w:r w:rsidRPr="00E51B8C">
              <w:rPr>
                <w:rFonts w:cstheme="minorHAnsi"/>
              </w:rPr>
              <w:t>*Pipe cleaners</w:t>
            </w:r>
          </w:p>
          <w:p w14:paraId="5AFE48F5" w14:textId="77777777" w:rsidR="000C21B9" w:rsidRPr="00E51B8C" w:rsidRDefault="000C21B9" w:rsidP="00E60F1A">
            <w:pPr>
              <w:rPr>
                <w:rFonts w:cstheme="minorHAnsi"/>
              </w:rPr>
            </w:pPr>
            <w:r w:rsidRPr="00E51B8C">
              <w:rPr>
                <w:rFonts w:cstheme="minorHAnsi"/>
              </w:rPr>
              <w:t>*Tape</w:t>
            </w:r>
          </w:p>
          <w:p w14:paraId="057281C2" w14:textId="20456DE7" w:rsidR="000C21B9" w:rsidRPr="00E51B8C" w:rsidRDefault="000C21B9" w:rsidP="00E60F1A">
            <w:pPr>
              <w:rPr>
                <w:rFonts w:cstheme="minorHAnsi"/>
              </w:rPr>
            </w:pPr>
            <w:r w:rsidRPr="00E51B8C">
              <w:rPr>
                <w:rFonts w:cstheme="minorHAnsi"/>
              </w:rPr>
              <w:t>*Markers</w:t>
            </w:r>
          </w:p>
        </w:tc>
        <w:tc>
          <w:tcPr>
            <w:tcW w:w="12240" w:type="dxa"/>
          </w:tcPr>
          <w:p w14:paraId="6E3EE394" w14:textId="580E039D" w:rsidR="00FB420B" w:rsidRPr="00E51B8C" w:rsidRDefault="00E47CF6" w:rsidP="00E60F1A">
            <w:pPr>
              <w:rPr>
                <w:rFonts w:cstheme="minorHAnsi"/>
              </w:rPr>
            </w:pPr>
            <w:r w:rsidRPr="00E51B8C">
              <w:rPr>
                <w:rFonts w:ascii="Arial Rounded MT Bold" w:hAnsi="Arial Rounded MT Bold"/>
              </w:rPr>
              <w:t xml:space="preserve">Thought Bubble </w:t>
            </w:r>
            <w:proofErr w:type="gramStart"/>
            <w:r w:rsidRPr="00E51B8C">
              <w:rPr>
                <w:rFonts w:ascii="Arial Rounded MT Bold" w:hAnsi="Arial Rounded MT Bold"/>
              </w:rPr>
              <w:t>Craft!-</w:t>
            </w:r>
            <w:proofErr w:type="gramEnd"/>
            <w:r w:rsidRPr="00E51B8C">
              <w:rPr>
                <w:rFonts w:ascii="Arial Rounded MT Bold" w:hAnsi="Arial Rounded MT Bold"/>
              </w:rPr>
              <w:t xml:space="preserve"> </w:t>
            </w:r>
            <w:r w:rsidRPr="00E51B8C">
              <w:rPr>
                <w:rFonts w:cstheme="minorHAnsi"/>
              </w:rPr>
              <w:t>In 2 Corinthians 10:5, Paul tells us to take every thought captive to obey Christ. Kids will make Thought Bubbles to give them ways of switching out the dishonoring thoughts and replace them with the honoring thoughts! First, give each kid a piece of construction paper and</w:t>
            </w:r>
            <w:r w:rsidR="000C21B9" w:rsidRPr="00E51B8C">
              <w:rPr>
                <w:rFonts w:cstheme="minorHAnsi"/>
              </w:rPr>
              <w:t xml:space="preserve"> 5</w:t>
            </w:r>
            <w:r w:rsidRPr="00E51B8C">
              <w:rPr>
                <w:rFonts w:cstheme="minorHAnsi"/>
              </w:rPr>
              <w:t xml:space="preserve"> pipe cleaners. Kids will cut out 5 </w:t>
            </w:r>
            <w:r w:rsidR="000C21B9" w:rsidRPr="00E51B8C">
              <w:rPr>
                <w:rFonts w:cstheme="minorHAnsi"/>
              </w:rPr>
              <w:t>T</w:t>
            </w:r>
            <w:r w:rsidRPr="00E51B8C">
              <w:rPr>
                <w:rFonts w:cstheme="minorHAnsi"/>
              </w:rPr>
              <w:t xml:space="preserve">hought </w:t>
            </w:r>
            <w:r w:rsidR="000C21B9" w:rsidRPr="00E51B8C">
              <w:rPr>
                <w:rFonts w:cstheme="minorHAnsi"/>
              </w:rPr>
              <w:t>B</w:t>
            </w:r>
            <w:r w:rsidRPr="00E51B8C">
              <w:rPr>
                <w:rFonts w:cstheme="minorHAnsi"/>
              </w:rPr>
              <w:t>ubble shapes (</w:t>
            </w:r>
            <w:r w:rsidR="000C21B9" w:rsidRPr="00E51B8C">
              <w:rPr>
                <w:rFonts w:cstheme="minorHAnsi"/>
              </w:rPr>
              <w:t>like</w:t>
            </w:r>
            <w:r w:rsidRPr="00E51B8C">
              <w:rPr>
                <w:rFonts w:cstheme="minorHAnsi"/>
              </w:rPr>
              <w:t xml:space="preserve"> what you see in a comic strip). Next, look up </w:t>
            </w:r>
            <w:r w:rsidR="000C21B9" w:rsidRPr="00E51B8C">
              <w:rPr>
                <w:rFonts w:cstheme="minorHAnsi"/>
              </w:rPr>
              <w:t>Philippians</w:t>
            </w:r>
            <w:r w:rsidRPr="00E51B8C">
              <w:rPr>
                <w:rFonts w:cstheme="minorHAnsi"/>
              </w:rPr>
              <w:t xml:space="preserve"> 4:8</w:t>
            </w:r>
            <w:r w:rsidR="000C21B9" w:rsidRPr="00E51B8C">
              <w:rPr>
                <w:rFonts w:cstheme="minorHAnsi"/>
              </w:rPr>
              <w:t xml:space="preserve"> and write down on the Thought Bubbles some honoring thoughts to replace the dishonoring thoughts. When finished with the Thought Bubbles, kids can now tape them to the ends of pipe cleaners. Encourage kids that when they have a thought in their mind that doesn’t honor God, they can replace that thought with one that does honor God!  </w:t>
            </w:r>
          </w:p>
        </w:tc>
      </w:tr>
      <w:tr w:rsidR="00FB420B" w:rsidRPr="00E51B8C" w14:paraId="23583DD8" w14:textId="77777777" w:rsidTr="00E51B8C">
        <w:tc>
          <w:tcPr>
            <w:tcW w:w="2520" w:type="dxa"/>
          </w:tcPr>
          <w:p w14:paraId="09C3EE17" w14:textId="77777777" w:rsidR="00FB420B" w:rsidRPr="00E51B8C" w:rsidRDefault="00FB420B" w:rsidP="00E60F1A">
            <w:pPr>
              <w:rPr>
                <w:rFonts w:ascii="Arial Rounded MT Bold" w:hAnsi="Arial Rounded MT Bold"/>
              </w:rPr>
            </w:pPr>
            <w:r w:rsidRPr="00E51B8C">
              <w:rPr>
                <w:rFonts w:ascii="Arial Rounded MT Bold" w:hAnsi="Arial Rounded MT Bold"/>
              </w:rPr>
              <w:t>Game Idea</w:t>
            </w:r>
          </w:p>
          <w:p w14:paraId="0713683B" w14:textId="77777777" w:rsidR="00FB420B" w:rsidRDefault="00FB420B" w:rsidP="00E60F1A">
            <w:pPr>
              <w:rPr>
                <w:rFonts w:cstheme="minorHAnsi"/>
              </w:rPr>
            </w:pPr>
            <w:r w:rsidRPr="00E51B8C">
              <w:rPr>
                <w:rFonts w:cstheme="minorHAnsi"/>
              </w:rPr>
              <w:t>Items Needed:</w:t>
            </w:r>
          </w:p>
          <w:p w14:paraId="3C918C3F" w14:textId="1440851C" w:rsidR="00E51B8C" w:rsidRPr="00E51B8C" w:rsidRDefault="00E51B8C" w:rsidP="00E60F1A">
            <w:pPr>
              <w:rPr>
                <w:rFonts w:cstheme="minorHAnsi"/>
              </w:rPr>
            </w:pPr>
            <w:r>
              <w:rPr>
                <w:rFonts w:cstheme="minorHAnsi"/>
              </w:rPr>
              <w:t>*Tin foil needed for the extra game idea</w:t>
            </w:r>
          </w:p>
        </w:tc>
        <w:tc>
          <w:tcPr>
            <w:tcW w:w="12240" w:type="dxa"/>
          </w:tcPr>
          <w:p w14:paraId="4B9BF5DE" w14:textId="4311EF0B" w:rsidR="00E51B8C" w:rsidRDefault="00E51B8C" w:rsidP="00E60F1A">
            <w:pPr>
              <w:rPr>
                <w:rFonts w:cstheme="minorHAnsi"/>
              </w:rPr>
            </w:pPr>
            <w:r w:rsidRPr="00E51B8C">
              <w:rPr>
                <w:rFonts w:ascii="Arial Rounded MT Bold" w:hAnsi="Arial Rounded MT Bold"/>
              </w:rPr>
              <w:t xml:space="preserve">Amor of </w:t>
            </w:r>
            <w:proofErr w:type="gramStart"/>
            <w:r w:rsidRPr="00E51B8C">
              <w:rPr>
                <w:rFonts w:ascii="Arial Rounded MT Bold" w:hAnsi="Arial Rounded MT Bold"/>
              </w:rPr>
              <w:t>God</w:t>
            </w:r>
            <w:r w:rsidR="000C21B9" w:rsidRPr="00E51B8C">
              <w:rPr>
                <w:rFonts w:ascii="Arial Rounded MT Bold" w:hAnsi="Arial Rounded MT Bold"/>
              </w:rPr>
              <w:t>!-</w:t>
            </w:r>
            <w:proofErr w:type="gramEnd"/>
            <w:r w:rsidR="000C21B9" w:rsidRPr="00E51B8C">
              <w:rPr>
                <w:rFonts w:ascii="Arial Rounded MT Bold" w:hAnsi="Arial Rounded MT Bold"/>
              </w:rPr>
              <w:t xml:space="preserve"> </w:t>
            </w:r>
            <w:r w:rsidR="000C21B9" w:rsidRPr="00E51B8C">
              <w:rPr>
                <w:rFonts w:cstheme="minorHAnsi"/>
              </w:rPr>
              <w:t>Our warfare is not according to the flesh</w:t>
            </w:r>
            <w:r w:rsidR="001723BE">
              <w:rPr>
                <w:rFonts w:cstheme="minorHAnsi"/>
              </w:rPr>
              <w:t xml:space="preserve"> but the spirit.</w:t>
            </w:r>
            <w:r>
              <w:rPr>
                <w:rFonts w:cstheme="minorHAnsi"/>
              </w:rPr>
              <w:t xml:space="preserve"> </w:t>
            </w:r>
            <w:r w:rsidR="001723BE">
              <w:rPr>
                <w:rFonts w:cstheme="minorHAnsi"/>
              </w:rPr>
              <w:t>L</w:t>
            </w:r>
            <w:r w:rsidR="000C21B9" w:rsidRPr="00E51B8C">
              <w:rPr>
                <w:rFonts w:cstheme="minorHAnsi"/>
              </w:rPr>
              <w:t>ook up Ephesians 6:13-18 for the descriptions of our spiritual weapons to fight in the spiritual war. Talk about these spiritual weapons with the ki</w:t>
            </w:r>
            <w:bookmarkStart w:id="0" w:name="_GoBack"/>
            <w:bookmarkEnd w:id="0"/>
            <w:r w:rsidR="000C21B9" w:rsidRPr="00E51B8C">
              <w:rPr>
                <w:rFonts w:cstheme="minorHAnsi"/>
              </w:rPr>
              <w:t>ds and then play a game of “Armor of God.</w:t>
            </w:r>
            <w:r>
              <w:rPr>
                <w:rFonts w:cstheme="minorHAnsi"/>
              </w:rPr>
              <w:t>”</w:t>
            </w:r>
            <w:r w:rsidR="000C21B9" w:rsidRPr="00E51B8C">
              <w:rPr>
                <w:rFonts w:cstheme="minorHAnsi"/>
              </w:rPr>
              <w:t xml:space="preserve"> The game is </w:t>
            </w:r>
            <w:r w:rsidRPr="00E51B8C">
              <w:rPr>
                <w:rFonts w:cstheme="minorHAnsi"/>
              </w:rPr>
              <w:t>like</w:t>
            </w:r>
            <w:r w:rsidR="000C21B9" w:rsidRPr="00E51B8C">
              <w:rPr>
                <w:rFonts w:cstheme="minorHAnsi"/>
              </w:rPr>
              <w:t xml:space="preserve"> </w:t>
            </w:r>
            <w:r w:rsidRPr="00E51B8C">
              <w:rPr>
                <w:rFonts w:cstheme="minorHAnsi"/>
              </w:rPr>
              <w:t>“</w:t>
            </w:r>
            <w:r w:rsidR="000C21B9" w:rsidRPr="00E51B8C">
              <w:rPr>
                <w:rFonts w:cstheme="minorHAnsi"/>
              </w:rPr>
              <w:t>Head, Shoulders, Knees and Toes.</w:t>
            </w:r>
            <w:r w:rsidRPr="00E51B8C">
              <w:rPr>
                <w:rFonts w:cstheme="minorHAnsi"/>
              </w:rPr>
              <w:t>”</w:t>
            </w:r>
            <w:r w:rsidR="000C21B9" w:rsidRPr="00E51B8C">
              <w:rPr>
                <w:rFonts w:cstheme="minorHAnsi"/>
              </w:rPr>
              <w:t xml:space="preserve"> Call out a weapon and then the kids quickly imitate that weapon; for example, call out “Helmet” and the kids put their hands on their heads. </w:t>
            </w:r>
          </w:p>
          <w:p w14:paraId="36BE26F4" w14:textId="290BFAA9" w:rsidR="00FB420B" w:rsidRPr="00E51B8C" w:rsidRDefault="00E51B8C" w:rsidP="00E60F1A">
            <w:pPr>
              <w:rPr>
                <w:rFonts w:cstheme="minorHAnsi"/>
              </w:rPr>
            </w:pPr>
            <w:r w:rsidRPr="00E51B8C">
              <w:rPr>
                <w:rFonts w:cstheme="minorHAnsi"/>
              </w:rPr>
              <w:t>Here are the weapons and the action the kids do:</w:t>
            </w:r>
          </w:p>
          <w:p w14:paraId="05518497" w14:textId="4910A43F" w:rsidR="00FB420B" w:rsidRPr="00E51B8C" w:rsidRDefault="00E51B8C" w:rsidP="00E60F1A">
            <w:pPr>
              <w:rPr>
                <w:rFonts w:cstheme="minorHAnsi"/>
              </w:rPr>
            </w:pPr>
            <w:r w:rsidRPr="00E51B8C">
              <w:rPr>
                <w:rFonts w:cstheme="minorHAnsi"/>
                <w:b/>
              </w:rPr>
              <w:t>Belt of Truth</w:t>
            </w:r>
            <w:r w:rsidRPr="00E51B8C">
              <w:rPr>
                <w:rFonts w:cstheme="minorHAnsi"/>
              </w:rPr>
              <w:t xml:space="preserve">= Hands on </w:t>
            </w:r>
            <w:proofErr w:type="gramStart"/>
            <w:r w:rsidRPr="00E51B8C">
              <w:rPr>
                <w:rFonts w:cstheme="minorHAnsi"/>
              </w:rPr>
              <w:t xml:space="preserve">waist  </w:t>
            </w:r>
            <w:r w:rsidRPr="00E51B8C">
              <w:rPr>
                <w:rFonts w:cstheme="minorHAnsi"/>
                <w:b/>
              </w:rPr>
              <w:t>Breastplate</w:t>
            </w:r>
            <w:proofErr w:type="gramEnd"/>
            <w:r w:rsidRPr="00E51B8C">
              <w:rPr>
                <w:rFonts w:cstheme="minorHAnsi"/>
                <w:b/>
              </w:rPr>
              <w:t xml:space="preserve"> of Righteousness</w:t>
            </w:r>
            <w:r w:rsidRPr="00E51B8C">
              <w:rPr>
                <w:rFonts w:cstheme="minorHAnsi"/>
              </w:rPr>
              <w:t xml:space="preserve">= Hands on shoulders  </w:t>
            </w:r>
            <w:r w:rsidRPr="00E51B8C">
              <w:rPr>
                <w:rFonts w:cstheme="minorHAnsi"/>
                <w:b/>
              </w:rPr>
              <w:t>Shoes of the gospel of peace</w:t>
            </w:r>
            <w:r w:rsidRPr="00E51B8C">
              <w:rPr>
                <w:rFonts w:cstheme="minorHAnsi"/>
              </w:rPr>
              <w:t xml:space="preserve">= Hands on feet  </w:t>
            </w:r>
            <w:r w:rsidRPr="00E51B8C">
              <w:rPr>
                <w:rFonts w:cstheme="minorHAnsi"/>
                <w:b/>
              </w:rPr>
              <w:t>Shield of faith</w:t>
            </w:r>
            <w:r w:rsidRPr="00E51B8C">
              <w:rPr>
                <w:rFonts w:cstheme="minorHAnsi"/>
              </w:rPr>
              <w:t xml:space="preserve">= Hands in front blocking darts  </w:t>
            </w:r>
            <w:r w:rsidRPr="00E51B8C">
              <w:rPr>
                <w:rFonts w:cstheme="minorHAnsi"/>
                <w:b/>
              </w:rPr>
              <w:t>Helmet of salvation</w:t>
            </w:r>
            <w:r w:rsidRPr="00E51B8C">
              <w:rPr>
                <w:rFonts w:cstheme="minorHAnsi"/>
              </w:rPr>
              <w:t xml:space="preserve"> = Hands on head </w:t>
            </w:r>
            <w:r w:rsidRPr="00E51B8C">
              <w:rPr>
                <w:rFonts w:cstheme="minorHAnsi"/>
                <w:b/>
              </w:rPr>
              <w:t>Praying at all times</w:t>
            </w:r>
            <w:r w:rsidRPr="00E51B8C">
              <w:rPr>
                <w:rFonts w:cstheme="minorHAnsi"/>
              </w:rPr>
              <w:t>= Bend on one knee with folded hands</w:t>
            </w:r>
          </w:p>
        </w:tc>
      </w:tr>
    </w:tbl>
    <w:p w14:paraId="0B4948A9" w14:textId="77777777" w:rsidR="00FB420B" w:rsidRDefault="00FB420B" w:rsidP="00FB420B"/>
    <w:p w14:paraId="15752FEC" w14:textId="292C3640" w:rsidR="00FB420B" w:rsidRPr="00E51B8C" w:rsidRDefault="000C21B9" w:rsidP="00FB420B">
      <w:pPr>
        <w:rPr>
          <w:i/>
        </w:rPr>
      </w:pPr>
      <w:r w:rsidRPr="00677B87">
        <w:rPr>
          <w:b/>
          <w:i/>
          <w:sz w:val="32"/>
          <w:szCs w:val="32"/>
        </w:rPr>
        <w:t>Got extra time? Here’s an idea—</w:t>
      </w:r>
      <w:r w:rsidR="00E51B8C">
        <w:rPr>
          <w:b/>
          <w:i/>
          <w:sz w:val="32"/>
          <w:szCs w:val="32"/>
        </w:rPr>
        <w:t xml:space="preserve">Tin Foil Armor! </w:t>
      </w:r>
      <w:r w:rsidR="00E51B8C">
        <w:rPr>
          <w:i/>
          <w:sz w:val="32"/>
          <w:szCs w:val="32"/>
        </w:rPr>
        <w:t xml:space="preserve">Use tin foil to create the Armor of God. Kids can make foil helmets, foil shields and foil swords. </w:t>
      </w:r>
    </w:p>
    <w:p w14:paraId="4BBC30DF" w14:textId="77777777" w:rsidR="00FB420B" w:rsidRDefault="00FB420B" w:rsidP="00FB420B"/>
    <w:p w14:paraId="5AA37E3B" w14:textId="77777777" w:rsidR="002B5720" w:rsidRDefault="002B5720"/>
    <w:sectPr w:rsidR="002B5720" w:rsidSect="00FB420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0B"/>
    <w:rsid w:val="000C21B9"/>
    <w:rsid w:val="001723BE"/>
    <w:rsid w:val="00246C6E"/>
    <w:rsid w:val="002B5720"/>
    <w:rsid w:val="00783A23"/>
    <w:rsid w:val="00E47CF6"/>
    <w:rsid w:val="00E51B8C"/>
    <w:rsid w:val="00FB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6E756A"/>
  <w15:chartTrackingRefBased/>
  <w15:docId w15:val="{90833744-8398-8B4D-9F64-77D35E06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3</cp:revision>
  <dcterms:created xsi:type="dcterms:W3CDTF">2018-11-08T14:02:00Z</dcterms:created>
  <dcterms:modified xsi:type="dcterms:W3CDTF">2018-11-08T14:48:00Z</dcterms:modified>
</cp:coreProperties>
</file>