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86D0" w14:textId="3958D1CE" w:rsidR="00346C18" w:rsidRDefault="00346C18" w:rsidP="00346C18">
      <w:pPr>
        <w:rPr>
          <w:rFonts w:ascii="Arial Rounded MT Bold" w:hAnsi="Arial Rounded MT Bold"/>
          <w:sz w:val="32"/>
          <w:szCs w:val="32"/>
        </w:rPr>
      </w:pPr>
      <w:r>
        <w:tab/>
      </w:r>
      <w:r>
        <w:tab/>
      </w:r>
      <w:r>
        <w:tab/>
      </w:r>
      <w:r>
        <w:tab/>
      </w:r>
      <w:r>
        <w:tab/>
      </w:r>
      <w:r>
        <w:tab/>
      </w:r>
      <w:r>
        <w:tab/>
      </w:r>
      <w:r w:rsidRPr="001F11BA">
        <w:rPr>
          <w:rFonts w:ascii="Arial Rounded MT Bold" w:hAnsi="Arial Rounded MT Bold"/>
          <w:sz w:val="32"/>
          <w:szCs w:val="32"/>
        </w:rPr>
        <w:t xml:space="preserve">Core Group Kids! </w:t>
      </w:r>
    </w:p>
    <w:p w14:paraId="2FF6C037" w14:textId="77777777" w:rsidR="00346C18" w:rsidRPr="001F11BA" w:rsidRDefault="00346C18" w:rsidP="00346C18">
      <w:pPr>
        <w:ind w:left="3600" w:firstLine="720"/>
        <w:rPr>
          <w:rFonts w:ascii="Arial Rounded MT Bold" w:hAnsi="Arial Rounded MT Bold"/>
          <w:sz w:val="32"/>
          <w:szCs w:val="32"/>
        </w:rPr>
      </w:pPr>
      <w:r>
        <w:rPr>
          <w:rFonts w:ascii="Arial Rounded MT Bold" w:hAnsi="Arial Rounded MT Bold"/>
          <w:sz w:val="32"/>
          <w:szCs w:val="32"/>
        </w:rPr>
        <w:t>A study through 2</w:t>
      </w:r>
      <w:r w:rsidRPr="001F11BA">
        <w:rPr>
          <w:rFonts w:ascii="Arial Rounded MT Bold" w:hAnsi="Arial Rounded MT Bold"/>
          <w:sz w:val="32"/>
          <w:szCs w:val="32"/>
        </w:rPr>
        <w:t xml:space="preserve"> Corinthians </w:t>
      </w:r>
    </w:p>
    <w:p w14:paraId="2838D1FA" w14:textId="77777777" w:rsidR="00346C18" w:rsidRDefault="00346C18" w:rsidP="00346C18"/>
    <w:tbl>
      <w:tblPr>
        <w:tblStyle w:val="TableGrid"/>
        <w:tblW w:w="14850" w:type="dxa"/>
        <w:tblInd w:w="-995" w:type="dxa"/>
        <w:tblLook w:val="04A0" w:firstRow="1" w:lastRow="0" w:firstColumn="1" w:lastColumn="0" w:noHBand="0" w:noVBand="1"/>
      </w:tblPr>
      <w:tblGrid>
        <w:gridCol w:w="2340"/>
        <w:gridCol w:w="12510"/>
      </w:tblGrid>
      <w:tr w:rsidR="00346C18" w:rsidRPr="00446C76" w14:paraId="4C0D97B7" w14:textId="77777777" w:rsidTr="00346C18">
        <w:tc>
          <w:tcPr>
            <w:tcW w:w="2340" w:type="dxa"/>
          </w:tcPr>
          <w:p w14:paraId="26DC2F0D" w14:textId="7446A6F0" w:rsidR="00346C18" w:rsidRPr="00446C76" w:rsidRDefault="00346C18" w:rsidP="00E60F1A">
            <w:pPr>
              <w:rPr>
                <w:rFonts w:ascii="Arial Rounded MT Bold" w:hAnsi="Arial Rounded MT Bold"/>
                <w:sz w:val="28"/>
                <w:szCs w:val="28"/>
              </w:rPr>
            </w:pPr>
            <w:r w:rsidRPr="00446C76">
              <w:rPr>
                <w:rFonts w:ascii="Arial Rounded MT Bold" w:hAnsi="Arial Rounded MT Bold"/>
                <w:sz w:val="28"/>
                <w:szCs w:val="28"/>
              </w:rPr>
              <w:t xml:space="preserve">Date: </w:t>
            </w:r>
            <w:r>
              <w:rPr>
                <w:rFonts w:ascii="Arial Rounded MT Bold" w:hAnsi="Arial Rounded MT Bold"/>
                <w:sz w:val="28"/>
                <w:szCs w:val="28"/>
              </w:rPr>
              <w:t>Dec. 6</w:t>
            </w:r>
            <w:r w:rsidRPr="00346C18">
              <w:rPr>
                <w:rFonts w:ascii="Arial Rounded MT Bold" w:hAnsi="Arial Rounded MT Bold"/>
                <w:sz w:val="28"/>
                <w:szCs w:val="28"/>
                <w:vertAlign w:val="superscript"/>
              </w:rPr>
              <w:t>th</w:t>
            </w:r>
            <w:r>
              <w:rPr>
                <w:rFonts w:ascii="Arial Rounded MT Bold" w:hAnsi="Arial Rounded MT Bold"/>
                <w:sz w:val="28"/>
                <w:szCs w:val="28"/>
              </w:rPr>
              <w:t xml:space="preserve"> </w:t>
            </w:r>
          </w:p>
        </w:tc>
        <w:tc>
          <w:tcPr>
            <w:tcW w:w="12510" w:type="dxa"/>
          </w:tcPr>
          <w:p w14:paraId="6805C748" w14:textId="482018CD" w:rsidR="00346C18" w:rsidRPr="00446C76" w:rsidRDefault="00346C18" w:rsidP="00E60F1A">
            <w:pPr>
              <w:rPr>
                <w:rFonts w:ascii="Arial Rounded MT Bold" w:hAnsi="Arial Rounded MT Bold"/>
                <w:sz w:val="28"/>
                <w:szCs w:val="28"/>
              </w:rPr>
            </w:pPr>
            <w:r w:rsidRPr="00446C76">
              <w:rPr>
                <w:rFonts w:ascii="Arial Rounded MT Bold" w:hAnsi="Arial Rounded MT Bold"/>
                <w:sz w:val="28"/>
                <w:szCs w:val="28"/>
              </w:rPr>
              <w:t>Scripture to Read:</w:t>
            </w:r>
            <w:r>
              <w:rPr>
                <w:rFonts w:ascii="Arial Rounded MT Bold" w:hAnsi="Arial Rounded MT Bold"/>
                <w:sz w:val="28"/>
                <w:szCs w:val="28"/>
              </w:rPr>
              <w:t xml:space="preserve"> 2 Corinthians 13 </w:t>
            </w:r>
          </w:p>
          <w:p w14:paraId="40BB12E3" w14:textId="77777777" w:rsidR="00346C18" w:rsidRPr="00446C76" w:rsidRDefault="00346C18" w:rsidP="00E60F1A">
            <w:pPr>
              <w:rPr>
                <w:rFonts w:ascii="Arial Rounded MT Bold" w:hAnsi="Arial Rounded MT Bold"/>
                <w:sz w:val="28"/>
                <w:szCs w:val="28"/>
              </w:rPr>
            </w:pPr>
          </w:p>
          <w:p w14:paraId="63D0605C" w14:textId="77777777" w:rsidR="00346C18" w:rsidRPr="00446C76" w:rsidRDefault="00346C18" w:rsidP="00E60F1A">
            <w:pPr>
              <w:rPr>
                <w:rFonts w:ascii="Arial Rounded MT Bold" w:hAnsi="Arial Rounded MT Bold"/>
                <w:sz w:val="28"/>
                <w:szCs w:val="28"/>
              </w:rPr>
            </w:pPr>
          </w:p>
        </w:tc>
      </w:tr>
      <w:tr w:rsidR="00346C18" w:rsidRPr="00446C76" w14:paraId="2AC506E9" w14:textId="77777777" w:rsidTr="00346C18">
        <w:tc>
          <w:tcPr>
            <w:tcW w:w="2340" w:type="dxa"/>
          </w:tcPr>
          <w:p w14:paraId="40822FB5" w14:textId="77777777" w:rsidR="00346C18" w:rsidRPr="00446C76" w:rsidRDefault="00346C18" w:rsidP="00E60F1A">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2510" w:type="dxa"/>
          </w:tcPr>
          <w:p w14:paraId="5D6CFFA1" w14:textId="23CAF3E2" w:rsidR="00346C18" w:rsidRPr="00346C18" w:rsidRDefault="00346C18" w:rsidP="00E60F1A">
            <w:pPr>
              <w:rPr>
                <w:sz w:val="28"/>
                <w:szCs w:val="28"/>
              </w:rPr>
            </w:pPr>
            <w:r w:rsidRPr="00446C76">
              <w:rPr>
                <w:rFonts w:ascii="Arial Rounded MT Bold" w:hAnsi="Arial Rounded MT Bold"/>
                <w:sz w:val="28"/>
                <w:szCs w:val="28"/>
              </w:rPr>
              <w:t>1.</w:t>
            </w:r>
            <w:r>
              <w:rPr>
                <w:rFonts w:ascii="Arial Rounded MT Bold" w:hAnsi="Arial Rounded MT Bold"/>
                <w:sz w:val="28"/>
                <w:szCs w:val="28"/>
              </w:rPr>
              <w:t xml:space="preserve"> </w:t>
            </w:r>
            <w:r>
              <w:rPr>
                <w:sz w:val="28"/>
                <w:szCs w:val="28"/>
              </w:rPr>
              <w:t>What are some of the final instructions Paul gives to the church? Read 2 Corinthians 13:11</w:t>
            </w:r>
          </w:p>
          <w:p w14:paraId="3997AB44" w14:textId="44C39E0D" w:rsidR="00346C18" w:rsidRPr="00346C18" w:rsidRDefault="00346C18" w:rsidP="00E60F1A">
            <w:pPr>
              <w:rPr>
                <w:sz w:val="28"/>
                <w:szCs w:val="28"/>
              </w:rPr>
            </w:pPr>
            <w:r w:rsidRPr="00446C76">
              <w:rPr>
                <w:rFonts w:ascii="Arial Rounded MT Bold" w:hAnsi="Arial Rounded MT Bold"/>
                <w:sz w:val="28"/>
                <w:szCs w:val="28"/>
              </w:rPr>
              <w:t>2.</w:t>
            </w:r>
            <w:r>
              <w:rPr>
                <w:rFonts w:ascii="Arial Rounded MT Bold" w:hAnsi="Arial Rounded MT Bold"/>
                <w:sz w:val="28"/>
                <w:szCs w:val="28"/>
              </w:rPr>
              <w:t xml:space="preserve"> </w:t>
            </w:r>
            <w:r>
              <w:rPr>
                <w:sz w:val="28"/>
                <w:szCs w:val="28"/>
              </w:rPr>
              <w:t>Do you see the Trinity in verse 14?</w:t>
            </w:r>
          </w:p>
          <w:p w14:paraId="705FEA9A" w14:textId="77777777" w:rsidR="00346C18" w:rsidRDefault="00346C18" w:rsidP="00E60F1A">
            <w:pPr>
              <w:rPr>
                <w:sz w:val="28"/>
                <w:szCs w:val="28"/>
              </w:rPr>
            </w:pPr>
            <w:r w:rsidRPr="00446C76">
              <w:rPr>
                <w:rFonts w:ascii="Arial Rounded MT Bold" w:hAnsi="Arial Rounded MT Bold"/>
                <w:sz w:val="28"/>
                <w:szCs w:val="28"/>
              </w:rPr>
              <w:t>3.</w:t>
            </w:r>
            <w:r>
              <w:rPr>
                <w:rFonts w:ascii="Arial Rounded MT Bold" w:hAnsi="Arial Rounded MT Bold"/>
                <w:sz w:val="28"/>
                <w:szCs w:val="28"/>
              </w:rPr>
              <w:t xml:space="preserve"> </w:t>
            </w:r>
            <w:r>
              <w:rPr>
                <w:sz w:val="28"/>
                <w:szCs w:val="28"/>
              </w:rPr>
              <w:t>Share the descriptions listed of each part of the Trinity as found in verse 14</w:t>
            </w:r>
            <w:r w:rsidR="009A33E0">
              <w:rPr>
                <w:sz w:val="28"/>
                <w:szCs w:val="28"/>
              </w:rPr>
              <w:t xml:space="preserve">; for example, our Lord Jesus Christ gives grace. </w:t>
            </w:r>
          </w:p>
          <w:p w14:paraId="6ABB33F4" w14:textId="7526E659" w:rsidR="009A33E0" w:rsidRPr="009A33E0" w:rsidRDefault="009A33E0" w:rsidP="00E60F1A">
            <w:pPr>
              <w:rPr>
                <w:sz w:val="28"/>
                <w:szCs w:val="28"/>
              </w:rPr>
            </w:pPr>
          </w:p>
        </w:tc>
      </w:tr>
      <w:tr w:rsidR="00346C18" w:rsidRPr="00446C76" w14:paraId="5758396E" w14:textId="77777777" w:rsidTr="00346C18">
        <w:tc>
          <w:tcPr>
            <w:tcW w:w="2340" w:type="dxa"/>
          </w:tcPr>
          <w:p w14:paraId="63A6E85E" w14:textId="77777777" w:rsidR="00346C18" w:rsidRPr="00446C76" w:rsidRDefault="00346C18" w:rsidP="00E60F1A">
            <w:pPr>
              <w:rPr>
                <w:rFonts w:ascii="Arial Rounded MT Bold" w:hAnsi="Arial Rounded MT Bold"/>
                <w:sz w:val="28"/>
                <w:szCs w:val="28"/>
              </w:rPr>
            </w:pPr>
            <w:r w:rsidRPr="00446C76">
              <w:rPr>
                <w:rFonts w:ascii="Arial Rounded MT Bold" w:hAnsi="Arial Rounded MT Bold"/>
                <w:sz w:val="28"/>
                <w:szCs w:val="28"/>
              </w:rPr>
              <w:t>Craft Idea</w:t>
            </w:r>
          </w:p>
          <w:p w14:paraId="399E4205" w14:textId="77777777" w:rsidR="00346C18" w:rsidRDefault="00346C18" w:rsidP="00E60F1A">
            <w:pPr>
              <w:rPr>
                <w:rFonts w:cstheme="minorHAnsi"/>
                <w:sz w:val="28"/>
                <w:szCs w:val="28"/>
              </w:rPr>
            </w:pPr>
            <w:r w:rsidRPr="00446C76">
              <w:rPr>
                <w:rFonts w:cstheme="minorHAnsi"/>
                <w:sz w:val="28"/>
                <w:szCs w:val="28"/>
              </w:rPr>
              <w:t>Items Needed:</w:t>
            </w:r>
          </w:p>
          <w:p w14:paraId="152D422E" w14:textId="0FD81A6D" w:rsidR="009A33E0" w:rsidRPr="00446C76" w:rsidRDefault="009A33E0" w:rsidP="00E60F1A">
            <w:pPr>
              <w:rPr>
                <w:rFonts w:cstheme="minorHAnsi"/>
                <w:sz w:val="28"/>
                <w:szCs w:val="28"/>
              </w:rPr>
            </w:pPr>
            <w:r>
              <w:rPr>
                <w:rFonts w:cstheme="minorHAnsi"/>
                <w:sz w:val="28"/>
                <w:szCs w:val="28"/>
              </w:rPr>
              <w:t>*Construction paper, scissors, glue sticks, markers</w:t>
            </w:r>
          </w:p>
        </w:tc>
        <w:tc>
          <w:tcPr>
            <w:tcW w:w="12510" w:type="dxa"/>
          </w:tcPr>
          <w:p w14:paraId="55DE971E" w14:textId="3E93F679" w:rsidR="00346C18" w:rsidRPr="009A33E0" w:rsidRDefault="009A33E0" w:rsidP="00E60F1A">
            <w:pPr>
              <w:rPr>
                <w:sz w:val="28"/>
                <w:szCs w:val="28"/>
              </w:rPr>
            </w:pPr>
            <w:r>
              <w:rPr>
                <w:rFonts w:ascii="Arial Rounded MT Bold" w:hAnsi="Arial Rounded MT Bold"/>
                <w:sz w:val="28"/>
                <w:szCs w:val="28"/>
              </w:rPr>
              <w:t xml:space="preserve">The Trinity, Craft- </w:t>
            </w:r>
            <w:r>
              <w:rPr>
                <w:sz w:val="28"/>
                <w:szCs w:val="28"/>
              </w:rPr>
              <w:t>Give each kid two pieces of construction paper. Kids will trace and cut out a big triangle from one paper and then glue it onto the other paper. Next, have the kids label each corner of the triangle: Jesus, God the Father, Holy Spirit. Under each Persons of the Trinity the kids will also write down the description of each of them. Under “Jesus” the kids will write down “Grace” under “God the Father” the kids will write down “Love” and under “Holy Spirit” the kids will write down “Fellowship.” Kids can also draw a picture of each description and then write at the bottom of their craft, “The grace of the Lord Jesus Christ and the love of God and the fellowship of the Holy Spirit be with you all.” 2 Cor. 13:14</w:t>
            </w:r>
          </w:p>
        </w:tc>
      </w:tr>
      <w:tr w:rsidR="00346C18" w:rsidRPr="00446C76" w14:paraId="682001B8" w14:textId="77777777" w:rsidTr="00346C18">
        <w:tc>
          <w:tcPr>
            <w:tcW w:w="2340" w:type="dxa"/>
          </w:tcPr>
          <w:p w14:paraId="6EA02180" w14:textId="77777777" w:rsidR="00346C18" w:rsidRPr="00446C76" w:rsidRDefault="00346C18" w:rsidP="00E60F1A">
            <w:pPr>
              <w:rPr>
                <w:rFonts w:ascii="Arial Rounded MT Bold" w:hAnsi="Arial Rounded MT Bold"/>
                <w:sz w:val="28"/>
                <w:szCs w:val="28"/>
              </w:rPr>
            </w:pPr>
            <w:r w:rsidRPr="00446C76">
              <w:rPr>
                <w:rFonts w:ascii="Arial Rounded MT Bold" w:hAnsi="Arial Rounded MT Bold"/>
                <w:sz w:val="28"/>
                <w:szCs w:val="28"/>
              </w:rPr>
              <w:t>Game Idea</w:t>
            </w:r>
          </w:p>
          <w:p w14:paraId="7E547C95" w14:textId="77777777" w:rsidR="00346C18" w:rsidRDefault="00346C18" w:rsidP="00E60F1A">
            <w:pPr>
              <w:rPr>
                <w:rFonts w:cstheme="minorHAnsi"/>
                <w:sz w:val="28"/>
                <w:szCs w:val="28"/>
              </w:rPr>
            </w:pPr>
            <w:r w:rsidRPr="00446C76">
              <w:rPr>
                <w:rFonts w:cstheme="minorHAnsi"/>
                <w:sz w:val="28"/>
                <w:szCs w:val="28"/>
              </w:rPr>
              <w:t>Items Needed:</w:t>
            </w:r>
          </w:p>
          <w:p w14:paraId="103224F6" w14:textId="7AB94885" w:rsidR="009A33E0" w:rsidRPr="00446C76" w:rsidRDefault="009A33E0" w:rsidP="00E60F1A">
            <w:pPr>
              <w:rPr>
                <w:rFonts w:cstheme="minorHAnsi"/>
                <w:sz w:val="28"/>
                <w:szCs w:val="28"/>
              </w:rPr>
            </w:pPr>
            <w:r>
              <w:rPr>
                <w:rFonts w:cstheme="minorHAnsi"/>
                <w:sz w:val="28"/>
                <w:szCs w:val="28"/>
              </w:rPr>
              <w:t>*Christian music</w:t>
            </w:r>
            <w:r w:rsidR="004D56B1">
              <w:rPr>
                <w:rFonts w:cstheme="minorHAnsi"/>
                <w:sz w:val="28"/>
                <w:szCs w:val="28"/>
              </w:rPr>
              <w:t>, streamers</w:t>
            </w:r>
          </w:p>
        </w:tc>
        <w:tc>
          <w:tcPr>
            <w:tcW w:w="12510" w:type="dxa"/>
          </w:tcPr>
          <w:p w14:paraId="141AEDC3" w14:textId="311FFEFE" w:rsidR="00346C18" w:rsidRPr="004D56B1" w:rsidRDefault="009A33E0" w:rsidP="00E60F1A">
            <w:pPr>
              <w:rPr>
                <w:sz w:val="28"/>
                <w:szCs w:val="28"/>
              </w:rPr>
            </w:pPr>
            <w:r>
              <w:rPr>
                <w:rFonts w:ascii="Arial Rounded MT Bold" w:hAnsi="Arial Rounded MT Bold"/>
                <w:sz w:val="28"/>
                <w:szCs w:val="28"/>
              </w:rPr>
              <w:t xml:space="preserve">Rejoice! Freeze Dance- </w:t>
            </w:r>
            <w:r>
              <w:rPr>
                <w:sz w:val="28"/>
                <w:szCs w:val="28"/>
              </w:rPr>
              <w:t xml:space="preserve">Paul finished his letter with these words, “Finally, brothers, rejoice…” 2 Cor. 13:11a. Now the kids can rejoice with a game of Freeze Dance! Play some Christian music. Kids can dance to the music. When the music stops, the kids freeze! For extra </w:t>
            </w:r>
            <w:r w:rsidR="004D56B1">
              <w:rPr>
                <w:sz w:val="28"/>
                <w:szCs w:val="28"/>
              </w:rPr>
              <w:t>rejoicing fun, give the kids some streamers to throw in the air to celebrate!</w:t>
            </w:r>
          </w:p>
        </w:tc>
      </w:tr>
    </w:tbl>
    <w:p w14:paraId="61C9D18F" w14:textId="38BC483C" w:rsidR="00346C18" w:rsidRPr="004D56B1" w:rsidRDefault="004D56B1" w:rsidP="00346C18">
      <w:pPr>
        <w:rPr>
          <w:sz w:val="28"/>
          <w:szCs w:val="28"/>
        </w:rPr>
      </w:pPr>
      <w:r w:rsidRPr="004D56B1">
        <w:rPr>
          <w:b/>
          <w:i/>
          <w:sz w:val="28"/>
          <w:szCs w:val="28"/>
        </w:rPr>
        <w:t>Got extra time? Here’s an idea</w:t>
      </w:r>
      <w:proofErr w:type="gramStart"/>
      <w:r w:rsidRPr="004D56B1">
        <w:rPr>
          <w:b/>
          <w:i/>
          <w:sz w:val="28"/>
          <w:szCs w:val="28"/>
        </w:rPr>
        <w:t>—</w:t>
      </w:r>
      <w:r w:rsidRPr="004D56B1">
        <w:rPr>
          <w:b/>
          <w:i/>
          <w:sz w:val="28"/>
          <w:szCs w:val="28"/>
        </w:rPr>
        <w:t>“</w:t>
      </w:r>
      <w:proofErr w:type="gramEnd"/>
      <w:r w:rsidRPr="004D56B1">
        <w:rPr>
          <w:b/>
          <w:i/>
          <w:sz w:val="28"/>
          <w:szCs w:val="28"/>
        </w:rPr>
        <w:t xml:space="preserve">Comfort one another” </w:t>
      </w:r>
      <w:r>
        <w:rPr>
          <w:b/>
          <w:i/>
          <w:sz w:val="28"/>
          <w:szCs w:val="28"/>
        </w:rPr>
        <w:t>E</w:t>
      </w:r>
      <w:r w:rsidRPr="004D56B1">
        <w:rPr>
          <w:b/>
          <w:i/>
          <w:sz w:val="28"/>
          <w:szCs w:val="28"/>
        </w:rPr>
        <w:t xml:space="preserve">ncouragement </w:t>
      </w:r>
      <w:r>
        <w:rPr>
          <w:b/>
          <w:i/>
          <w:sz w:val="28"/>
          <w:szCs w:val="28"/>
        </w:rPr>
        <w:t>C</w:t>
      </w:r>
      <w:r w:rsidRPr="004D56B1">
        <w:rPr>
          <w:b/>
          <w:i/>
          <w:sz w:val="28"/>
          <w:szCs w:val="28"/>
        </w:rPr>
        <w:t xml:space="preserve">ards- </w:t>
      </w:r>
      <w:r w:rsidRPr="004D56B1">
        <w:rPr>
          <w:i/>
          <w:sz w:val="28"/>
          <w:szCs w:val="28"/>
        </w:rPr>
        <w:t xml:space="preserve">Paul instructed the Corinthians to comfort one another. Give an opportunity to the kids to make a card of encouragement to give to someone they know. Give </w:t>
      </w:r>
      <w:r>
        <w:rPr>
          <w:i/>
          <w:sz w:val="28"/>
          <w:szCs w:val="28"/>
        </w:rPr>
        <w:t>each</w:t>
      </w:r>
      <w:r w:rsidRPr="004D56B1">
        <w:rPr>
          <w:i/>
          <w:sz w:val="28"/>
          <w:szCs w:val="28"/>
        </w:rPr>
        <w:t xml:space="preserve"> kid card making materials like colored paper, markers and stickers. Help the kids come up with ideas on what to write</w:t>
      </w:r>
      <w:r>
        <w:rPr>
          <w:i/>
          <w:sz w:val="28"/>
          <w:szCs w:val="28"/>
        </w:rPr>
        <w:t xml:space="preserve"> on the</w:t>
      </w:r>
      <w:r w:rsidRPr="004D56B1">
        <w:rPr>
          <w:i/>
          <w:sz w:val="28"/>
          <w:szCs w:val="28"/>
        </w:rPr>
        <w:t xml:space="preserve"> inside </w:t>
      </w:r>
      <w:r>
        <w:rPr>
          <w:i/>
          <w:sz w:val="28"/>
          <w:szCs w:val="28"/>
        </w:rPr>
        <w:t xml:space="preserve">of </w:t>
      </w:r>
      <w:r w:rsidRPr="004D56B1">
        <w:rPr>
          <w:i/>
          <w:sz w:val="28"/>
          <w:szCs w:val="28"/>
        </w:rPr>
        <w:t>the card like, “Jesus loves you and so do I” etc.</w:t>
      </w:r>
      <w:bookmarkStart w:id="0" w:name="_GoBack"/>
      <w:bookmarkEnd w:id="0"/>
    </w:p>
    <w:p w14:paraId="19A636CE" w14:textId="77777777" w:rsidR="002B5720" w:rsidRDefault="002B5720"/>
    <w:sectPr w:rsidR="002B5720" w:rsidSect="00346C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18"/>
    <w:rsid w:val="00246C6E"/>
    <w:rsid w:val="002B5720"/>
    <w:rsid w:val="00346C18"/>
    <w:rsid w:val="004D56B1"/>
    <w:rsid w:val="009A3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44AFBC"/>
  <w15:chartTrackingRefBased/>
  <w15:docId w15:val="{7071B58E-2CC6-0344-A46A-A6835F7E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1</cp:revision>
  <dcterms:created xsi:type="dcterms:W3CDTF">2018-11-27T14:17:00Z</dcterms:created>
  <dcterms:modified xsi:type="dcterms:W3CDTF">2018-11-27T14:45:00Z</dcterms:modified>
</cp:coreProperties>
</file>